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6054" w14:textId="7F5FB4FB" w:rsidR="00E46D1B" w:rsidRDefault="009D3889">
      <w:pPr>
        <w:rPr>
          <w:sz w:val="44"/>
          <w:szCs w:val="44"/>
        </w:rPr>
      </w:pPr>
      <w:r>
        <w:rPr>
          <w:sz w:val="44"/>
          <w:szCs w:val="44"/>
        </w:rPr>
        <w:t>Unit 6 – Political Parties &amp; Elections</w:t>
      </w:r>
    </w:p>
    <w:p w14:paraId="4339C5E0" w14:textId="0E11A8F5" w:rsidR="009D3889" w:rsidRDefault="009D3889" w:rsidP="009D388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IV. Political Ideologies</w:t>
      </w:r>
    </w:p>
    <w:p w14:paraId="64C426B9" w14:textId="77777777" w:rsidR="009D3889" w:rsidRPr="009D3889" w:rsidRDefault="009D3889" w:rsidP="009D3889">
      <w:pPr>
        <w:spacing w:line="240" w:lineRule="auto"/>
        <w:jc w:val="both"/>
        <w:rPr>
          <w:sz w:val="28"/>
          <w:szCs w:val="28"/>
        </w:rPr>
      </w:pPr>
      <w:r w:rsidRPr="009D3889">
        <w:rPr>
          <w:sz w:val="28"/>
          <w:szCs w:val="28"/>
        </w:rPr>
        <w:t xml:space="preserve">     A. What is a Political Ideology?</w:t>
      </w:r>
    </w:p>
    <w:p w14:paraId="540E71FB" w14:textId="77777777" w:rsidR="009D3889" w:rsidRPr="009D3889" w:rsidRDefault="009D3889" w:rsidP="009D3889">
      <w:pPr>
        <w:spacing w:line="240" w:lineRule="auto"/>
        <w:jc w:val="both"/>
        <w:rPr>
          <w:sz w:val="28"/>
          <w:szCs w:val="28"/>
        </w:rPr>
      </w:pPr>
      <w:r w:rsidRPr="009D3889">
        <w:rPr>
          <w:sz w:val="28"/>
          <w:szCs w:val="28"/>
        </w:rPr>
        <w:tab/>
        <w:t>1. Valence Issues</w:t>
      </w:r>
    </w:p>
    <w:p w14:paraId="49377DCE" w14:textId="77777777" w:rsidR="009D3889" w:rsidRPr="009D3889" w:rsidRDefault="009D3889" w:rsidP="009D3889">
      <w:pPr>
        <w:spacing w:line="240" w:lineRule="auto"/>
        <w:jc w:val="both"/>
        <w:rPr>
          <w:sz w:val="28"/>
          <w:szCs w:val="28"/>
        </w:rPr>
      </w:pPr>
      <w:r w:rsidRPr="009D3889">
        <w:rPr>
          <w:sz w:val="28"/>
          <w:szCs w:val="28"/>
        </w:rPr>
        <w:tab/>
        <w:t>2. Wedge Issues</w:t>
      </w:r>
    </w:p>
    <w:p w14:paraId="70E21695" w14:textId="77777777" w:rsidR="009D3889" w:rsidRPr="009D3889" w:rsidRDefault="009D3889" w:rsidP="009D3889">
      <w:pPr>
        <w:spacing w:line="240" w:lineRule="auto"/>
        <w:jc w:val="both"/>
        <w:rPr>
          <w:sz w:val="28"/>
          <w:szCs w:val="28"/>
        </w:rPr>
      </w:pPr>
      <w:r w:rsidRPr="009D3889">
        <w:rPr>
          <w:sz w:val="28"/>
          <w:szCs w:val="28"/>
        </w:rPr>
        <w:tab/>
        <w:t>3. Saliency</w:t>
      </w:r>
    </w:p>
    <w:p w14:paraId="2C894EA9" w14:textId="77777777" w:rsidR="009D3889" w:rsidRPr="009D3889" w:rsidRDefault="009D3889" w:rsidP="009D3889">
      <w:pPr>
        <w:spacing w:line="240" w:lineRule="auto"/>
        <w:jc w:val="both"/>
        <w:rPr>
          <w:sz w:val="28"/>
          <w:szCs w:val="28"/>
        </w:rPr>
      </w:pPr>
      <w:r w:rsidRPr="009D3889">
        <w:rPr>
          <w:sz w:val="28"/>
          <w:szCs w:val="28"/>
        </w:rPr>
        <w:t xml:space="preserve">     B. Ideology v. Party Identification </w:t>
      </w:r>
    </w:p>
    <w:p w14:paraId="2A9B7F0A" w14:textId="77777777" w:rsidR="009D3889" w:rsidRPr="009D3889" w:rsidRDefault="009D3889" w:rsidP="009D3889">
      <w:pPr>
        <w:spacing w:line="240" w:lineRule="auto"/>
        <w:jc w:val="both"/>
        <w:rPr>
          <w:sz w:val="28"/>
          <w:szCs w:val="28"/>
        </w:rPr>
      </w:pPr>
      <w:r w:rsidRPr="009D3889">
        <w:rPr>
          <w:sz w:val="28"/>
          <w:szCs w:val="28"/>
        </w:rPr>
        <w:tab/>
        <w:t>1. Ideology:</w:t>
      </w:r>
    </w:p>
    <w:p w14:paraId="2D8A1A5E" w14:textId="0F4FA182" w:rsidR="009D3889" w:rsidRDefault="009D3889" w:rsidP="009D3889">
      <w:pPr>
        <w:spacing w:line="240" w:lineRule="auto"/>
        <w:jc w:val="both"/>
        <w:rPr>
          <w:sz w:val="28"/>
          <w:szCs w:val="28"/>
        </w:rPr>
      </w:pPr>
      <w:r w:rsidRPr="009D3889">
        <w:rPr>
          <w:sz w:val="28"/>
          <w:szCs w:val="28"/>
        </w:rPr>
        <w:tab/>
        <w:t xml:space="preserve">2. Party Identification:  </w:t>
      </w:r>
    </w:p>
    <w:p w14:paraId="68F58CF9" w14:textId="6FDB5078" w:rsidR="009D3889" w:rsidRDefault="009D3889" w:rsidP="00164F2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C.   Ideological Spectrum (How do they rank core values differently?)</w:t>
      </w:r>
    </w:p>
    <w:p w14:paraId="4BAB0C0F" w14:textId="77777777" w:rsidR="00164F2F" w:rsidRDefault="00164F2F" w:rsidP="00164F2F">
      <w:pPr>
        <w:spacing w:line="240" w:lineRule="auto"/>
        <w:jc w:val="both"/>
        <w:rPr>
          <w:sz w:val="28"/>
          <w:szCs w:val="28"/>
        </w:rPr>
      </w:pPr>
    </w:p>
    <w:p w14:paraId="17F01287" w14:textId="0846AC39" w:rsidR="009D3889" w:rsidRDefault="009D3889" w:rsidP="009D388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V. Why Do We Have Political Parties </w:t>
      </w:r>
    </w:p>
    <w:p w14:paraId="1A49C700" w14:textId="288BE584" w:rsidR="009D3889" w:rsidRDefault="009D3889" w:rsidP="009D388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A. Madison’s Vision of Factions</w:t>
      </w:r>
    </w:p>
    <w:p w14:paraId="19F0D0B2" w14:textId="2A9DEE64" w:rsidR="009D3889" w:rsidRDefault="009D3889" w:rsidP="009D3889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Federalist # 10!</w:t>
      </w:r>
    </w:p>
    <w:p w14:paraId="0099B1C5" w14:textId="08CAF763" w:rsidR="009D3889" w:rsidRDefault="009D3889" w:rsidP="009D3889">
      <w:pPr>
        <w:spacing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B. Democracy Necessitates Cooperation</w:t>
      </w:r>
    </w:p>
    <w:p w14:paraId="6D8157D8" w14:textId="0285D492" w:rsidR="009D3889" w:rsidRDefault="009D3889" w:rsidP="009D3889">
      <w:pPr>
        <w:spacing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C. Combine Ideologies into a Broad Platform</w:t>
      </w:r>
    </w:p>
    <w:p w14:paraId="63388841" w14:textId="6041359C" w:rsidR="009D3889" w:rsidRDefault="009D3889" w:rsidP="009D3889">
      <w:pPr>
        <w:spacing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D. Recruit &amp; </w:t>
      </w:r>
      <w:r w:rsidR="00164F2F">
        <w:rPr>
          <w:sz w:val="28"/>
          <w:szCs w:val="28"/>
        </w:rPr>
        <w:t>Elect Candidates</w:t>
      </w:r>
    </w:p>
    <w:p w14:paraId="40B2973C" w14:textId="504E9EAE" w:rsidR="00164F2F" w:rsidRDefault="00164F2F" w:rsidP="009D3889">
      <w:pPr>
        <w:spacing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E. Centralize Funding, Campaigning, &amp; Strategy</w:t>
      </w:r>
    </w:p>
    <w:p w14:paraId="732A645B" w14:textId="7BFA7270" w:rsidR="00164F2F" w:rsidRDefault="00164F2F" w:rsidP="009D3889">
      <w:pPr>
        <w:spacing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F. Mobilize &amp; Educate Votes </w:t>
      </w:r>
    </w:p>
    <w:p w14:paraId="52052E78" w14:textId="2BD48E22" w:rsidR="00164F2F" w:rsidRDefault="00164F2F" w:rsidP="00164F2F">
      <w:pPr>
        <w:spacing w:line="240" w:lineRule="auto"/>
        <w:jc w:val="both"/>
        <w:rPr>
          <w:sz w:val="28"/>
          <w:szCs w:val="28"/>
        </w:rPr>
      </w:pPr>
    </w:p>
    <w:p w14:paraId="145D6E58" w14:textId="5598A3F5" w:rsidR="00164F2F" w:rsidRDefault="00164F2F" w:rsidP="00164F2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VI. American Parties, Then &amp; Now</w:t>
      </w:r>
    </w:p>
    <w:p w14:paraId="3768F772" w14:textId="50E9A3A9" w:rsidR="00164F2F" w:rsidRDefault="00164F2F" w:rsidP="00164F2F">
      <w:pPr>
        <w:pStyle w:val="ListParagraph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164F2F">
        <w:rPr>
          <w:sz w:val="28"/>
          <w:szCs w:val="28"/>
        </w:rPr>
        <w:t>Federalists/Anti-Federalists</w:t>
      </w:r>
    </w:p>
    <w:p w14:paraId="3C31A43A" w14:textId="77777777" w:rsidR="00164F2F" w:rsidRDefault="00164F2F" w:rsidP="00164F2F">
      <w:pPr>
        <w:pStyle w:val="ListParagraph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164F2F">
        <w:rPr>
          <w:sz w:val="28"/>
          <w:szCs w:val="28"/>
        </w:rPr>
        <w:t>Whigs enter the scene</w:t>
      </w:r>
    </w:p>
    <w:p w14:paraId="5B0C824A" w14:textId="77777777" w:rsidR="00164F2F" w:rsidRDefault="00164F2F" w:rsidP="00164F2F">
      <w:pPr>
        <w:pStyle w:val="ListParagraph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164F2F">
        <w:rPr>
          <w:sz w:val="28"/>
          <w:szCs w:val="28"/>
        </w:rPr>
        <w:lastRenderedPageBreak/>
        <w:t>Republicans/Democrats</w:t>
      </w:r>
    </w:p>
    <w:p w14:paraId="41682574" w14:textId="09EF3EE2" w:rsidR="00164F2F" w:rsidRDefault="00164F2F" w:rsidP="00164F2F">
      <w:pPr>
        <w:pStyle w:val="ListParagraph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164F2F">
        <w:rPr>
          <w:sz w:val="28"/>
          <w:szCs w:val="28"/>
        </w:rPr>
        <w:t>Third parties and their roles</w:t>
      </w:r>
    </w:p>
    <w:p w14:paraId="3A4C0A17" w14:textId="55B959C4" w:rsidR="00164F2F" w:rsidRDefault="00164F2F" w:rsidP="00164F2F">
      <w:pPr>
        <w:spacing w:line="240" w:lineRule="auto"/>
        <w:jc w:val="both"/>
        <w:rPr>
          <w:sz w:val="28"/>
          <w:szCs w:val="28"/>
        </w:rPr>
      </w:pPr>
    </w:p>
    <w:p w14:paraId="42B59C47" w14:textId="6BAA3BCB" w:rsidR="00164F2F" w:rsidRDefault="00164F2F" w:rsidP="00164F2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VII. The Democrats</w:t>
      </w:r>
    </w:p>
    <w:p w14:paraId="5EB04A91" w14:textId="77777777" w:rsidR="00164F2F" w:rsidRPr="00164F2F" w:rsidRDefault="00164F2F" w:rsidP="00164F2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64F2F">
        <w:rPr>
          <w:sz w:val="28"/>
          <w:szCs w:val="28"/>
        </w:rPr>
        <w:t>A. Classical Conservatives</w:t>
      </w:r>
    </w:p>
    <w:p w14:paraId="2C29910A" w14:textId="1D187A21" w:rsidR="00164F2F" w:rsidRPr="00164F2F" w:rsidRDefault="00164F2F" w:rsidP="00164F2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64F2F">
        <w:rPr>
          <w:sz w:val="28"/>
          <w:szCs w:val="28"/>
        </w:rPr>
        <w:t>B. Advocate for more gov’t intervention</w:t>
      </w:r>
    </w:p>
    <w:p w14:paraId="51AE09D8" w14:textId="178C6303" w:rsidR="00164F2F" w:rsidRPr="00164F2F" w:rsidRDefault="00164F2F" w:rsidP="00164F2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64F2F">
        <w:rPr>
          <w:sz w:val="28"/>
          <w:szCs w:val="28"/>
        </w:rPr>
        <w:t>C. Top Issues</w:t>
      </w:r>
    </w:p>
    <w:p w14:paraId="1CBC7BD0" w14:textId="77777777" w:rsidR="00164F2F" w:rsidRPr="00164F2F" w:rsidRDefault="00164F2F" w:rsidP="00164F2F">
      <w:pPr>
        <w:spacing w:line="240" w:lineRule="auto"/>
        <w:jc w:val="both"/>
        <w:rPr>
          <w:sz w:val="28"/>
          <w:szCs w:val="28"/>
        </w:rPr>
      </w:pPr>
      <w:r w:rsidRPr="00164F2F">
        <w:rPr>
          <w:sz w:val="28"/>
          <w:szCs w:val="28"/>
        </w:rPr>
        <w:tab/>
        <w:t>1. Wages, Unions, Employment discrimination</w:t>
      </w:r>
    </w:p>
    <w:p w14:paraId="05E693F6" w14:textId="77777777" w:rsidR="00164F2F" w:rsidRPr="00164F2F" w:rsidRDefault="00164F2F" w:rsidP="00164F2F">
      <w:pPr>
        <w:spacing w:line="240" w:lineRule="auto"/>
        <w:jc w:val="both"/>
        <w:rPr>
          <w:sz w:val="28"/>
          <w:szCs w:val="28"/>
        </w:rPr>
      </w:pPr>
      <w:r w:rsidRPr="00164F2F">
        <w:rPr>
          <w:sz w:val="28"/>
          <w:szCs w:val="28"/>
        </w:rPr>
        <w:tab/>
        <w:t>2. Public healthcare</w:t>
      </w:r>
    </w:p>
    <w:p w14:paraId="79C6FD16" w14:textId="15EC313B" w:rsidR="00164F2F" w:rsidRPr="00164F2F" w:rsidRDefault="00164F2F" w:rsidP="00164F2F">
      <w:pPr>
        <w:spacing w:line="240" w:lineRule="auto"/>
        <w:jc w:val="both"/>
        <w:rPr>
          <w:sz w:val="28"/>
          <w:szCs w:val="28"/>
        </w:rPr>
      </w:pPr>
      <w:r w:rsidRPr="00164F2F">
        <w:rPr>
          <w:sz w:val="28"/>
          <w:szCs w:val="28"/>
        </w:rPr>
        <w:tab/>
        <w:t xml:space="preserve">3. Climate </w:t>
      </w:r>
      <w:r>
        <w:rPr>
          <w:sz w:val="28"/>
          <w:szCs w:val="28"/>
        </w:rPr>
        <w:t>change/environment</w:t>
      </w:r>
    </w:p>
    <w:p w14:paraId="61E82216" w14:textId="77777777" w:rsidR="00164F2F" w:rsidRPr="00164F2F" w:rsidRDefault="00164F2F" w:rsidP="00164F2F">
      <w:pPr>
        <w:spacing w:line="240" w:lineRule="auto"/>
        <w:jc w:val="both"/>
        <w:rPr>
          <w:sz w:val="28"/>
          <w:szCs w:val="28"/>
        </w:rPr>
      </w:pPr>
      <w:r w:rsidRPr="00164F2F">
        <w:rPr>
          <w:sz w:val="28"/>
          <w:szCs w:val="28"/>
        </w:rPr>
        <w:tab/>
        <w:t>4. Public Schools</w:t>
      </w:r>
    </w:p>
    <w:p w14:paraId="217091D1" w14:textId="21296CAB" w:rsidR="00164F2F" w:rsidRDefault="00164F2F" w:rsidP="00164F2F">
      <w:pPr>
        <w:spacing w:line="240" w:lineRule="auto"/>
        <w:jc w:val="both"/>
        <w:rPr>
          <w:sz w:val="28"/>
          <w:szCs w:val="28"/>
        </w:rPr>
      </w:pPr>
      <w:r w:rsidRPr="00164F2F">
        <w:rPr>
          <w:sz w:val="28"/>
          <w:szCs w:val="28"/>
        </w:rPr>
        <w:tab/>
        <w:t>5. International Cooperation</w:t>
      </w:r>
    </w:p>
    <w:p w14:paraId="4D3A937E" w14:textId="5B392B87" w:rsidR="00164F2F" w:rsidRDefault="00164F2F" w:rsidP="00164F2F">
      <w:pPr>
        <w:spacing w:line="240" w:lineRule="auto"/>
        <w:jc w:val="both"/>
        <w:rPr>
          <w:sz w:val="28"/>
          <w:szCs w:val="28"/>
        </w:rPr>
      </w:pPr>
    </w:p>
    <w:p w14:paraId="3B47C351" w14:textId="49940ADA" w:rsidR="00164F2F" w:rsidRDefault="00164F2F" w:rsidP="00164F2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VIII. The Republicans</w:t>
      </w:r>
    </w:p>
    <w:p w14:paraId="7BC86651" w14:textId="77777777" w:rsidR="00164F2F" w:rsidRPr="00164F2F" w:rsidRDefault="00164F2F" w:rsidP="00164F2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64F2F">
        <w:rPr>
          <w:sz w:val="28"/>
          <w:szCs w:val="28"/>
        </w:rPr>
        <w:t>A. Classical Liberals</w:t>
      </w:r>
    </w:p>
    <w:p w14:paraId="520A2531" w14:textId="60CD9D32" w:rsidR="00164F2F" w:rsidRPr="00164F2F" w:rsidRDefault="00164F2F" w:rsidP="00164F2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64F2F">
        <w:rPr>
          <w:sz w:val="28"/>
          <w:szCs w:val="28"/>
        </w:rPr>
        <w:t>B. Advocate for less gov’t intervention***</w:t>
      </w:r>
    </w:p>
    <w:p w14:paraId="6A41A03D" w14:textId="0D873946" w:rsidR="00164F2F" w:rsidRPr="00164F2F" w:rsidRDefault="00164F2F" w:rsidP="00164F2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64F2F">
        <w:rPr>
          <w:sz w:val="28"/>
          <w:szCs w:val="28"/>
        </w:rPr>
        <w:t>C. Top Issues</w:t>
      </w:r>
    </w:p>
    <w:p w14:paraId="72AD4363" w14:textId="77777777" w:rsidR="00164F2F" w:rsidRPr="00164F2F" w:rsidRDefault="00164F2F" w:rsidP="00164F2F">
      <w:pPr>
        <w:spacing w:line="240" w:lineRule="auto"/>
        <w:jc w:val="both"/>
        <w:rPr>
          <w:sz w:val="28"/>
          <w:szCs w:val="28"/>
        </w:rPr>
      </w:pPr>
      <w:r w:rsidRPr="00164F2F">
        <w:rPr>
          <w:sz w:val="28"/>
          <w:szCs w:val="28"/>
        </w:rPr>
        <w:tab/>
        <w:t>1. Lower taxes, increased business aid</w:t>
      </w:r>
    </w:p>
    <w:p w14:paraId="7BFF1723" w14:textId="77777777" w:rsidR="00164F2F" w:rsidRPr="00164F2F" w:rsidRDefault="00164F2F" w:rsidP="00164F2F">
      <w:pPr>
        <w:spacing w:line="240" w:lineRule="auto"/>
        <w:jc w:val="both"/>
        <w:rPr>
          <w:sz w:val="28"/>
          <w:szCs w:val="28"/>
        </w:rPr>
      </w:pPr>
      <w:r w:rsidRPr="00164F2F">
        <w:rPr>
          <w:sz w:val="28"/>
          <w:szCs w:val="28"/>
        </w:rPr>
        <w:tab/>
        <w:t>2. Constitutionalism</w:t>
      </w:r>
    </w:p>
    <w:p w14:paraId="04278265" w14:textId="77777777" w:rsidR="00164F2F" w:rsidRPr="00164F2F" w:rsidRDefault="00164F2F" w:rsidP="00164F2F">
      <w:pPr>
        <w:spacing w:line="240" w:lineRule="auto"/>
        <w:jc w:val="both"/>
        <w:rPr>
          <w:sz w:val="28"/>
          <w:szCs w:val="28"/>
        </w:rPr>
      </w:pPr>
      <w:r w:rsidRPr="00164F2F">
        <w:rPr>
          <w:sz w:val="28"/>
          <w:szCs w:val="28"/>
        </w:rPr>
        <w:tab/>
        <w:t>3. Balancing the budget</w:t>
      </w:r>
    </w:p>
    <w:p w14:paraId="7AC206B9" w14:textId="77777777" w:rsidR="00164F2F" w:rsidRPr="00164F2F" w:rsidRDefault="00164F2F" w:rsidP="00164F2F">
      <w:pPr>
        <w:spacing w:line="240" w:lineRule="auto"/>
        <w:jc w:val="both"/>
        <w:rPr>
          <w:sz w:val="28"/>
          <w:szCs w:val="28"/>
        </w:rPr>
      </w:pPr>
      <w:r w:rsidRPr="00164F2F">
        <w:rPr>
          <w:sz w:val="28"/>
          <w:szCs w:val="28"/>
        </w:rPr>
        <w:tab/>
        <w:t>4. Charter and private schools</w:t>
      </w:r>
    </w:p>
    <w:p w14:paraId="0088E398" w14:textId="17ACE755" w:rsidR="00164F2F" w:rsidRDefault="00164F2F" w:rsidP="00164F2F">
      <w:pPr>
        <w:spacing w:line="240" w:lineRule="auto"/>
        <w:jc w:val="both"/>
        <w:rPr>
          <w:sz w:val="28"/>
          <w:szCs w:val="28"/>
        </w:rPr>
      </w:pPr>
      <w:r w:rsidRPr="00164F2F">
        <w:rPr>
          <w:sz w:val="28"/>
          <w:szCs w:val="28"/>
        </w:rPr>
        <w:tab/>
        <w:t>5. “America First” internationalism</w:t>
      </w:r>
    </w:p>
    <w:p w14:paraId="5F33647F" w14:textId="31F75AFE" w:rsidR="00164F2F" w:rsidRDefault="00164F2F" w:rsidP="00164F2F">
      <w:pPr>
        <w:spacing w:line="240" w:lineRule="auto"/>
        <w:jc w:val="both"/>
        <w:rPr>
          <w:sz w:val="28"/>
          <w:szCs w:val="28"/>
        </w:rPr>
      </w:pPr>
    </w:p>
    <w:p w14:paraId="796A7FDC" w14:textId="77777777" w:rsidR="00164F2F" w:rsidRDefault="00164F2F" w:rsidP="00164F2F">
      <w:pPr>
        <w:spacing w:line="240" w:lineRule="auto"/>
        <w:jc w:val="both"/>
        <w:rPr>
          <w:sz w:val="28"/>
          <w:szCs w:val="28"/>
        </w:rPr>
      </w:pPr>
    </w:p>
    <w:p w14:paraId="7D0CECFB" w14:textId="05B826F7" w:rsidR="00164F2F" w:rsidRDefault="00164F2F" w:rsidP="00164F2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IV. Third Parties Today</w:t>
      </w:r>
    </w:p>
    <w:p w14:paraId="1CFC3CA7" w14:textId="5085CF6B" w:rsidR="00164F2F" w:rsidRPr="00164F2F" w:rsidRDefault="00164F2F" w:rsidP="00164F2F">
      <w:pPr>
        <w:pStyle w:val="ListParagraph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A. </w:t>
      </w:r>
      <w:r w:rsidRPr="00164F2F">
        <w:rPr>
          <w:sz w:val="28"/>
          <w:szCs w:val="28"/>
        </w:rPr>
        <w:t>Libertarians</w:t>
      </w:r>
    </w:p>
    <w:p w14:paraId="13AF8193" w14:textId="77777777" w:rsidR="00164F2F" w:rsidRPr="00164F2F" w:rsidRDefault="00164F2F" w:rsidP="00164F2F">
      <w:pPr>
        <w:numPr>
          <w:ilvl w:val="1"/>
          <w:numId w:val="4"/>
        </w:numPr>
        <w:spacing w:line="240" w:lineRule="auto"/>
        <w:jc w:val="both"/>
        <w:rPr>
          <w:sz w:val="28"/>
          <w:szCs w:val="28"/>
        </w:rPr>
      </w:pPr>
      <w:r w:rsidRPr="00164F2F">
        <w:rPr>
          <w:sz w:val="28"/>
          <w:szCs w:val="28"/>
        </w:rPr>
        <w:t>Maximal gov’t non-intervention</w:t>
      </w:r>
    </w:p>
    <w:p w14:paraId="4F0AB300" w14:textId="77777777" w:rsidR="00164F2F" w:rsidRPr="00164F2F" w:rsidRDefault="00164F2F" w:rsidP="00164F2F">
      <w:pPr>
        <w:numPr>
          <w:ilvl w:val="1"/>
          <w:numId w:val="4"/>
        </w:numPr>
        <w:spacing w:line="240" w:lineRule="auto"/>
        <w:jc w:val="both"/>
        <w:rPr>
          <w:sz w:val="28"/>
          <w:szCs w:val="28"/>
        </w:rPr>
      </w:pPr>
      <w:r w:rsidRPr="00164F2F">
        <w:rPr>
          <w:sz w:val="28"/>
          <w:szCs w:val="28"/>
        </w:rPr>
        <w:t>Gov is for Military and Law, that’s it</w:t>
      </w:r>
    </w:p>
    <w:p w14:paraId="6881F598" w14:textId="6B7B411D" w:rsidR="00164F2F" w:rsidRPr="00164F2F" w:rsidRDefault="00164F2F" w:rsidP="00164F2F">
      <w:pPr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B.</w:t>
      </w:r>
      <w:r w:rsidRPr="00164F2F">
        <w:rPr>
          <w:sz w:val="28"/>
          <w:szCs w:val="28"/>
        </w:rPr>
        <w:t xml:space="preserve"> Green</w:t>
      </w:r>
      <w:r w:rsidRPr="00164F2F">
        <w:rPr>
          <w:sz w:val="28"/>
          <w:szCs w:val="28"/>
        </w:rPr>
        <w:t xml:space="preserve"> Party</w:t>
      </w:r>
    </w:p>
    <w:p w14:paraId="5CB7A5F4" w14:textId="77777777" w:rsidR="00164F2F" w:rsidRPr="00164F2F" w:rsidRDefault="00164F2F" w:rsidP="00164F2F">
      <w:pPr>
        <w:numPr>
          <w:ilvl w:val="1"/>
          <w:numId w:val="4"/>
        </w:numPr>
        <w:spacing w:line="240" w:lineRule="auto"/>
        <w:jc w:val="both"/>
        <w:rPr>
          <w:sz w:val="28"/>
          <w:szCs w:val="28"/>
        </w:rPr>
      </w:pPr>
      <w:r w:rsidRPr="00164F2F">
        <w:rPr>
          <w:sz w:val="28"/>
          <w:szCs w:val="28"/>
        </w:rPr>
        <w:t>Environmental maximalists</w:t>
      </w:r>
    </w:p>
    <w:p w14:paraId="0C666466" w14:textId="77777777" w:rsidR="00164F2F" w:rsidRPr="00164F2F" w:rsidRDefault="00164F2F" w:rsidP="00164F2F">
      <w:pPr>
        <w:numPr>
          <w:ilvl w:val="1"/>
          <w:numId w:val="4"/>
        </w:numPr>
        <w:spacing w:line="240" w:lineRule="auto"/>
        <w:jc w:val="both"/>
        <w:rPr>
          <w:sz w:val="28"/>
          <w:szCs w:val="28"/>
        </w:rPr>
      </w:pPr>
      <w:r w:rsidRPr="00164F2F">
        <w:rPr>
          <w:sz w:val="28"/>
          <w:szCs w:val="28"/>
        </w:rPr>
        <w:t>Sustainable social supports</w:t>
      </w:r>
    </w:p>
    <w:p w14:paraId="04BB97F1" w14:textId="4F265FF7" w:rsidR="00164F2F" w:rsidRDefault="00164F2F" w:rsidP="00164F2F">
      <w:pPr>
        <w:spacing w:line="240" w:lineRule="auto"/>
        <w:jc w:val="both"/>
        <w:rPr>
          <w:sz w:val="28"/>
          <w:szCs w:val="28"/>
        </w:rPr>
      </w:pPr>
    </w:p>
    <w:p w14:paraId="384B0B25" w14:textId="77777777" w:rsidR="00164F2F" w:rsidRPr="00164F2F" w:rsidRDefault="00164F2F" w:rsidP="00164F2F">
      <w:pPr>
        <w:spacing w:line="240" w:lineRule="auto"/>
        <w:jc w:val="both"/>
        <w:rPr>
          <w:sz w:val="28"/>
          <w:szCs w:val="28"/>
        </w:rPr>
      </w:pPr>
    </w:p>
    <w:p w14:paraId="4F713379" w14:textId="1E8FDF6A" w:rsidR="00164F2F" w:rsidRPr="00164F2F" w:rsidRDefault="00164F2F" w:rsidP="00164F2F">
      <w:pPr>
        <w:spacing w:line="240" w:lineRule="auto"/>
        <w:jc w:val="both"/>
        <w:rPr>
          <w:sz w:val="28"/>
          <w:szCs w:val="28"/>
        </w:rPr>
      </w:pPr>
    </w:p>
    <w:p w14:paraId="7CC4BBB3" w14:textId="7696C102" w:rsidR="00164F2F" w:rsidRPr="00164F2F" w:rsidRDefault="00164F2F" w:rsidP="00164F2F">
      <w:pPr>
        <w:spacing w:line="240" w:lineRule="auto"/>
        <w:jc w:val="both"/>
        <w:rPr>
          <w:sz w:val="28"/>
          <w:szCs w:val="28"/>
        </w:rPr>
      </w:pPr>
    </w:p>
    <w:p w14:paraId="5BD6C12C" w14:textId="5371A197" w:rsidR="00164F2F" w:rsidRDefault="00164F2F" w:rsidP="00164F2F">
      <w:pPr>
        <w:spacing w:line="240" w:lineRule="auto"/>
        <w:jc w:val="both"/>
        <w:rPr>
          <w:sz w:val="28"/>
          <w:szCs w:val="28"/>
        </w:rPr>
      </w:pPr>
    </w:p>
    <w:p w14:paraId="1410F085" w14:textId="7A98CC79" w:rsidR="00164F2F" w:rsidRDefault="00164F2F" w:rsidP="00164F2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 wp14:anchorId="34B74AF7" wp14:editId="6F8C7607">
            <wp:extent cx="4669790" cy="2993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299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51C410" w14:textId="77777777" w:rsidR="00164F2F" w:rsidRDefault="00164F2F" w:rsidP="00164F2F">
      <w:pPr>
        <w:spacing w:line="240" w:lineRule="auto"/>
        <w:jc w:val="both"/>
        <w:rPr>
          <w:sz w:val="28"/>
          <w:szCs w:val="28"/>
        </w:rPr>
      </w:pPr>
    </w:p>
    <w:p w14:paraId="52AEEC17" w14:textId="1BA41430" w:rsidR="00164F2F" w:rsidRDefault="00164F2F" w:rsidP="00164F2F">
      <w:pPr>
        <w:spacing w:line="240" w:lineRule="auto"/>
        <w:jc w:val="both"/>
        <w:rPr>
          <w:sz w:val="28"/>
          <w:szCs w:val="28"/>
        </w:rPr>
      </w:pPr>
    </w:p>
    <w:p w14:paraId="00A72326" w14:textId="77777777" w:rsidR="00164F2F" w:rsidRDefault="00164F2F" w:rsidP="00164F2F">
      <w:pPr>
        <w:spacing w:line="240" w:lineRule="auto"/>
        <w:jc w:val="both"/>
        <w:rPr>
          <w:sz w:val="28"/>
          <w:szCs w:val="28"/>
        </w:rPr>
      </w:pPr>
    </w:p>
    <w:p w14:paraId="2ECCE026" w14:textId="04BFCC07" w:rsidR="009D3889" w:rsidRDefault="009D3889" w:rsidP="009D3889">
      <w:pPr>
        <w:spacing w:line="240" w:lineRule="auto"/>
        <w:jc w:val="both"/>
        <w:rPr>
          <w:sz w:val="28"/>
          <w:szCs w:val="28"/>
        </w:rPr>
      </w:pPr>
    </w:p>
    <w:p w14:paraId="4D02E130" w14:textId="77777777" w:rsidR="009D3889" w:rsidRPr="009D3889" w:rsidRDefault="009D3889" w:rsidP="009D3889">
      <w:pPr>
        <w:spacing w:line="240" w:lineRule="auto"/>
        <w:jc w:val="both"/>
        <w:rPr>
          <w:sz w:val="28"/>
          <w:szCs w:val="28"/>
        </w:rPr>
      </w:pPr>
    </w:p>
    <w:sectPr w:rsidR="009D3889" w:rsidRPr="009D3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630CE"/>
    <w:multiLevelType w:val="hybridMultilevel"/>
    <w:tmpl w:val="FD0C4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4BC5D9B"/>
    <w:multiLevelType w:val="hybridMultilevel"/>
    <w:tmpl w:val="A072A114"/>
    <w:lvl w:ilvl="0" w:tplc="B4268688">
      <w:start w:val="1"/>
      <w:numFmt w:val="upperLetter"/>
      <w:lvlText w:val="%1."/>
      <w:lvlJc w:val="left"/>
      <w:pPr>
        <w:ind w:left="1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" w15:restartNumberingAfterBreak="0">
    <w:nsid w:val="4672597F"/>
    <w:multiLevelType w:val="hybridMultilevel"/>
    <w:tmpl w:val="FD987872"/>
    <w:lvl w:ilvl="0" w:tplc="502C2C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1890A4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F0B90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42A2A5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93CA74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0E449E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B84998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5E8B47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6B2F94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3300E1"/>
    <w:multiLevelType w:val="hybridMultilevel"/>
    <w:tmpl w:val="2BA023B6"/>
    <w:lvl w:ilvl="0" w:tplc="4AC851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3FE0DC5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78E759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7929C8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FDED92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54A2FD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05E52E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83ADAD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7480FD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6253704">
    <w:abstractNumId w:val="0"/>
  </w:num>
  <w:num w:numId="2" w16cid:durableId="786192639">
    <w:abstractNumId w:val="3"/>
  </w:num>
  <w:num w:numId="3" w16cid:durableId="451050055">
    <w:abstractNumId w:val="1"/>
  </w:num>
  <w:num w:numId="4" w16cid:durableId="1207795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89"/>
    <w:rsid w:val="00164F2F"/>
    <w:rsid w:val="009D3889"/>
    <w:rsid w:val="00E4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51813"/>
  <w15:chartTrackingRefBased/>
  <w15:docId w15:val="{10A961F1-706E-4B9E-8836-09F29D3F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889"/>
    <w:pPr>
      <w:contextualSpacing/>
    </w:pPr>
  </w:style>
  <w:style w:type="paragraph" w:styleId="NormalWeb">
    <w:name w:val="Normal (Web)"/>
    <w:basedOn w:val="Normal"/>
    <w:uiPriority w:val="99"/>
    <w:semiHidden/>
    <w:unhideWhenUsed/>
    <w:rsid w:val="00164F2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94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2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4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00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11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82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81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8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56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59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19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50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McCane, Alexander</dc:creator>
  <cp:keywords/>
  <dc:description/>
  <cp:lastModifiedBy>McCane, Alexander</cp:lastModifiedBy>
  <cp:revision>1</cp:revision>
  <dcterms:created xsi:type="dcterms:W3CDTF">2023-02-09T21:58:00Z</dcterms:created>
  <dcterms:modified xsi:type="dcterms:W3CDTF">2023-02-09T22:16:00Z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ee7d6b21-38dc-495c-9017-00eaa2e89b3b</vt:lpwstr>
  </property>
</Properties>
</file>